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304275" w14:textId="77777777" w:rsidR="00EA7B17" w:rsidRPr="00EA7B17" w:rsidRDefault="00EA7B17" w:rsidP="00EA7B17">
      <w:pPr>
        <w:rPr>
          <w:rFonts w:ascii="Times New Roman" w:hAnsi="Times New Roman" w:cs="Times New Roman"/>
          <w:sz w:val="24"/>
          <w:szCs w:val="24"/>
        </w:rPr>
      </w:pPr>
      <w:r w:rsidRPr="00EA7B17">
        <w:rPr>
          <w:rFonts w:ascii="Times New Roman" w:hAnsi="Times New Roman" w:cs="Times New Roman"/>
          <w:sz w:val="24"/>
          <w:szCs w:val="24"/>
        </w:rPr>
        <w:t>LEGAL DESCRIPTION:</w:t>
      </w:r>
    </w:p>
    <w:p w14:paraId="62727465" w14:textId="77777777" w:rsidR="00EA7B17" w:rsidRPr="00EA7B17" w:rsidRDefault="00EA7B17" w:rsidP="00EA7B17">
      <w:pPr>
        <w:rPr>
          <w:rFonts w:ascii="Times New Roman" w:hAnsi="Times New Roman" w:cs="Times New Roman"/>
          <w:sz w:val="24"/>
          <w:szCs w:val="24"/>
        </w:rPr>
      </w:pPr>
    </w:p>
    <w:p w14:paraId="5BE82420" w14:textId="3F826421" w:rsidR="00EA7B17" w:rsidRPr="00EA7B17" w:rsidRDefault="00EA7B17" w:rsidP="00EA7B17">
      <w:pPr>
        <w:rPr>
          <w:rFonts w:ascii="Times New Roman" w:hAnsi="Times New Roman" w:cs="Times New Roman"/>
          <w:sz w:val="24"/>
          <w:szCs w:val="24"/>
        </w:rPr>
      </w:pPr>
      <w:r w:rsidRPr="00EA7B17">
        <w:rPr>
          <w:rFonts w:ascii="Times New Roman" w:hAnsi="Times New Roman" w:cs="Times New Roman"/>
          <w:sz w:val="24"/>
          <w:szCs w:val="24"/>
        </w:rPr>
        <w:t>A PORTION OF TRACT A, DELTA POMPANO, ACCORDING TO THE PLAT THEREOF, AS RECORDED IN PLAT BOOK 179, PAGE 67, OF THE PUBLIC RECORDS OF BROWARD COUNTY, FLORIDA, DESCRIBED AS FOLLOWS:</w:t>
      </w:r>
    </w:p>
    <w:p w14:paraId="73BECCDE" w14:textId="77777777" w:rsidR="00EA7B17" w:rsidRPr="00EA7B17" w:rsidRDefault="00EA7B17" w:rsidP="00EA7B17">
      <w:pPr>
        <w:rPr>
          <w:rFonts w:ascii="Times New Roman" w:hAnsi="Times New Roman" w:cs="Times New Roman"/>
          <w:sz w:val="24"/>
          <w:szCs w:val="24"/>
        </w:rPr>
      </w:pPr>
    </w:p>
    <w:p w14:paraId="79C65A67" w14:textId="77777777" w:rsidR="00EA7B17" w:rsidRPr="00EA7B17" w:rsidRDefault="00EA7B17" w:rsidP="00EA7B17">
      <w:pPr>
        <w:rPr>
          <w:rFonts w:ascii="Times New Roman" w:hAnsi="Times New Roman" w:cs="Times New Roman"/>
          <w:sz w:val="24"/>
          <w:szCs w:val="24"/>
        </w:rPr>
      </w:pPr>
      <w:r w:rsidRPr="00EA7B17">
        <w:rPr>
          <w:rFonts w:ascii="Times New Roman" w:hAnsi="Times New Roman" w:cs="Times New Roman"/>
          <w:sz w:val="24"/>
          <w:szCs w:val="24"/>
        </w:rPr>
        <w:t>BEGIN AT THE EASTERN-MOST, NORTHEAST CORNER OF SAID TRACT A;  THENCE SOUTH 01°17'11" EAST, A DISTANCE OF 40.00 FEET;  THENCE NORTH 88°21'38" EAST, A DISTANCE OF 3.00 FEET;  THENCE SOUTH 01°17'11" EAST, A DISTANCE OF 44.08 FEET;  THENCE SOUTH 12°12'34" WEST, A DISTANCE OF 51.42 FEET;  THENCE SOUTH 01°17'11" EAST, A DISTANCE OF 132.10 FEET, THE LAST FIVE (5) DESCRIBED COURSES BEING COINCIDENT WITH THE EAST BOUNDARY OF SAID TRACT A;  THENCE SOUTH 88°20'03" WEST, ALONG A LINE 67.90 FEET NORTH OF AS MEASURED AT RIGHT ANGLES TO AND PARALLEL WITH THE SOUTH BOUNDARY OF SAID TRACT A, A DISTANCE OF 560.55 FEET;  THENCE NORTH 01°25'36" WEST, A DISTANCE OF 266.34 FEET TO A CORNER OF SAID TRACT A;  THENCE NORTH 88°21'33" EAST ALONG A NORTH BOUNDARY OF SAID TRACT A, A DISTANCE OF 570.20 FEET TO THE POINT OF BEGINNING.</w:t>
      </w:r>
    </w:p>
    <w:p w14:paraId="49872810" w14:textId="77777777" w:rsidR="00EA7B17" w:rsidRPr="00EA7B17" w:rsidRDefault="00EA7B17" w:rsidP="00EA7B17">
      <w:pPr>
        <w:rPr>
          <w:rFonts w:ascii="Times New Roman" w:hAnsi="Times New Roman" w:cs="Times New Roman"/>
          <w:sz w:val="24"/>
          <w:szCs w:val="24"/>
        </w:rPr>
      </w:pPr>
    </w:p>
    <w:p w14:paraId="779FE374" w14:textId="27FB20B9" w:rsidR="0018786B" w:rsidRDefault="00EA7B17" w:rsidP="00EA7B17">
      <w:pPr>
        <w:rPr>
          <w:rFonts w:ascii="Times New Roman" w:hAnsi="Times New Roman" w:cs="Times New Roman"/>
          <w:sz w:val="24"/>
          <w:szCs w:val="24"/>
        </w:rPr>
      </w:pPr>
      <w:r w:rsidRPr="00EA7B17">
        <w:rPr>
          <w:rFonts w:ascii="Times New Roman" w:hAnsi="Times New Roman" w:cs="Times New Roman"/>
          <w:sz w:val="24"/>
          <w:szCs w:val="24"/>
        </w:rPr>
        <w:t>SAID LANDS SITUATE IN THE CITY OF POMPANO BEACH, BROWARD COUNTY, FLORIDA, CONTAINING 150,503 SQUARE FEET OR 3.455 ACRES MORE OR LESS.</w:t>
      </w:r>
    </w:p>
    <w:sectPr w:rsidR="001878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7B17"/>
    <w:rsid w:val="0018786B"/>
    <w:rsid w:val="00AA187B"/>
    <w:rsid w:val="00DE1E22"/>
    <w:rsid w:val="00EA7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CCF6EB"/>
  <w15:chartTrackingRefBased/>
  <w15:docId w15:val="{7C56B34C-6FC6-4BDA-9754-7A119A5E7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171</Words>
  <Characters>980</Characters>
  <Application>Microsoft Office Word</Application>
  <DocSecurity>0</DocSecurity>
  <Lines>8</Lines>
  <Paragraphs>2</Paragraphs>
  <ScaleCrop>false</ScaleCrop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Miguel A. Sosa</dc:creator>
  <cp:keywords/>
  <dc:description/>
  <cp:lastModifiedBy>Miguel A. Sosa</cp:lastModifiedBy>
  <cp:revision>3</cp:revision>
  <dcterms:created xsi:type="dcterms:W3CDTF">2020-04-13T15:55:00Z</dcterms:created>
  <dcterms:modified xsi:type="dcterms:W3CDTF">2020-11-05T19:16:00Z</dcterms:modified>
</cp:coreProperties>
</file>